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4F" w:rsidRPr="00A5284F" w:rsidRDefault="00A5284F" w:rsidP="00A5284F">
      <w:pPr>
        <w:shd w:val="clear" w:color="auto" w:fill="F5F5F5"/>
        <w:spacing w:after="0" w:line="600" w:lineRule="atLeast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aps/>
          <w:color w:val="303030"/>
          <w:spacing w:val="45"/>
          <w:sz w:val="48"/>
          <w:szCs w:val="48"/>
          <w:lang w:eastAsia="en-GB"/>
        </w:rPr>
      </w:pPr>
      <w:r w:rsidRPr="00A5284F">
        <w:rPr>
          <w:rFonts w:ascii="Arial" w:eastAsia="Times New Roman" w:hAnsi="Arial" w:cs="Times New Roman"/>
          <w:b/>
          <w:bCs/>
          <w:caps/>
          <w:color w:val="303030"/>
          <w:spacing w:val="45"/>
          <w:sz w:val="48"/>
          <w:szCs w:val="48"/>
          <w:lang w:eastAsia="en-GB"/>
        </w:rPr>
        <w:t>BRUNCH</w:t>
      </w:r>
    </w:p>
    <w:p w:rsidR="00A5284F" w:rsidRPr="00A5284F" w:rsidRDefault="00A5284F" w:rsidP="00A5284F">
      <w:pPr>
        <w:shd w:val="clear" w:color="auto" w:fill="F5F5F5"/>
        <w:spacing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Available until 5pm.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On-The-Go-Brekkie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Toasted sourdough, crumpets or bagel £2.5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Two rashers bacon sarnie £4.5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 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G’Morning Sunshine! £6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Two crumpets, fresh berries, maple syrup and Greek yoghurt, dusted with cinnamon.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 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Avocado Toast£6.5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Smashed avocado with a chilli &amp; lime dressing, spread on lightly toasted sourdough. </w:t>
      </w:r>
      <w:r w:rsidRPr="00A5284F">
        <w:rPr>
          <w:rFonts w:ascii="Arial" w:eastAsia="Times New Roman" w:hAnsi="Arial" w:cs="Times New Roman"/>
          <w:i/>
          <w:iCs/>
          <w:color w:val="777777"/>
          <w:sz w:val="21"/>
          <w:szCs w:val="21"/>
          <w:bdr w:val="none" w:sz="0" w:space="0" w:color="auto" w:frame="1"/>
          <w:lang w:eastAsia="en-GB"/>
        </w:rPr>
        <w:t>vegan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 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Breakfast Bagel Club£7.5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Smoked salmon, cream cheese and avocado.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 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No.4 Eggs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Two poached eggs on toasted English muffins, topped with hollandaise and sprinkled with black pepper.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Benedict – ham or bacon</w:t>
      </w:r>
      <w:r w:rsidRPr="00A5284F">
        <w:rPr>
          <w:rFonts w:ascii="Arial" w:eastAsia="Times New Roman" w:hAnsi="Arial" w:cs="Times New Roman"/>
          <w:color w:val="777777"/>
          <w:sz w:val="21"/>
          <w:szCs w:val="21"/>
          <w:bdr w:val="none" w:sz="0" w:space="0" w:color="auto" w:frame="1"/>
          <w:lang w:eastAsia="en-GB"/>
        </w:rPr>
        <w:t>  </w:t>
      </w: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£7.5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Royale – smoked salmon £8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Florentine – wilted spinach</w:t>
      </w:r>
      <w:r w:rsidRPr="00A5284F">
        <w:rPr>
          <w:rFonts w:ascii="Arial" w:eastAsia="Times New Roman" w:hAnsi="Arial" w:cs="Times New Roman"/>
          <w:color w:val="777777"/>
          <w:sz w:val="21"/>
          <w:szCs w:val="21"/>
          <w:bdr w:val="none" w:sz="0" w:space="0" w:color="auto" w:frame="1"/>
          <w:lang w:eastAsia="en-GB"/>
        </w:rPr>
        <w:t>  </w:t>
      </w: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£7</w:t>
      </w:r>
    </w:p>
    <w:p w:rsidR="00A5284F" w:rsidRPr="00A5284F" w:rsidRDefault="00A5284F" w:rsidP="00A5284F">
      <w:pPr>
        <w:shd w:val="clear" w:color="auto" w:fill="F5F5F5"/>
        <w:spacing w:after="0"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  <w:t> </w:t>
      </w:r>
    </w:p>
    <w:p w:rsidR="00A5284F" w:rsidRPr="00A5284F" w:rsidRDefault="00A5284F" w:rsidP="00A5284F">
      <w:pPr>
        <w:shd w:val="clear" w:color="auto" w:fill="F5F5F5"/>
        <w:spacing w:line="390" w:lineRule="atLeast"/>
        <w:jc w:val="center"/>
        <w:textAlignment w:val="baseline"/>
        <w:rPr>
          <w:rFonts w:ascii="Arial" w:eastAsia="Times New Roman" w:hAnsi="Arial" w:cs="Times New Roman"/>
          <w:color w:val="777777"/>
          <w:sz w:val="21"/>
          <w:szCs w:val="21"/>
          <w:lang w:eastAsia="en-GB"/>
        </w:rPr>
      </w:pPr>
      <w:r w:rsidRPr="00A5284F">
        <w:rPr>
          <w:rFonts w:ascii="Arial" w:eastAsia="Times New Roman" w:hAnsi="Arial" w:cs="Times New Roman"/>
          <w:i/>
          <w:iCs/>
          <w:color w:val="777777"/>
          <w:sz w:val="21"/>
          <w:szCs w:val="21"/>
          <w:bdr w:val="none" w:sz="0" w:space="0" w:color="auto" w:frame="1"/>
          <w:lang w:eastAsia="en-GB"/>
        </w:rPr>
        <w:t>Add: smashed avo £1.5 I bacon £2 I poached egg £2</w:t>
      </w:r>
    </w:p>
    <w:p w:rsidR="00A5284F" w:rsidRDefault="00A5284F">
      <w:bookmarkStart w:id="0" w:name="_GoBack"/>
      <w:bookmarkEnd w:id="0"/>
    </w:p>
    <w:sectPr w:rsidR="00A52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4F"/>
    <w:rsid w:val="00A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B2805-4361-46CC-BCA0-01074BA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8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9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54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2018-08-15T09:52:00Z</dcterms:created>
  <dcterms:modified xsi:type="dcterms:W3CDTF">2018-08-15T09:53:00Z</dcterms:modified>
</cp:coreProperties>
</file>